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4DE7" w14:textId="3B18AC6B" w:rsidR="00E82B0E" w:rsidRDefault="33AC8A9F" w:rsidP="007E701B">
      <w:pPr>
        <w:pStyle w:val="Lijstalinea"/>
        <w:numPr>
          <w:ilvl w:val="0"/>
          <w:numId w:val="1"/>
        </w:numPr>
      </w:pPr>
      <w:bookmarkStart w:id="0" w:name="_GoBack"/>
      <w:bookmarkEnd w:id="0"/>
      <w:r>
        <w:t>Het springen schrijven we alleen nog uit op het zand omdat de inschrijvers hebben aangegeven alleen op het zand te willen starten. Mochten we op d</w:t>
      </w:r>
      <w:r w:rsidR="007B0371">
        <w:t>e woensdag voor de wedstrijd meer dan</w:t>
      </w:r>
      <w:r>
        <w:t xml:space="preserve"> 200 starts hebben dan maken we ook een groep van L t</w:t>
      </w:r>
      <w:r w:rsidR="007B0371">
        <w:t>/</w:t>
      </w:r>
      <w:r>
        <w:t xml:space="preserve">m Z op het gras. </w:t>
      </w:r>
    </w:p>
    <w:p w14:paraId="07D2D64F" w14:textId="77777777" w:rsidR="007B0371" w:rsidRDefault="007B0371" w:rsidP="007B0371">
      <w:pPr>
        <w:pStyle w:val="Lijstalinea"/>
      </w:pPr>
    </w:p>
    <w:p w14:paraId="17DC16D0" w14:textId="52A0B72F" w:rsidR="00E82B0E" w:rsidRDefault="00E82B0E" w:rsidP="00E82B0E">
      <w:pPr>
        <w:pStyle w:val="Lijstalinea"/>
        <w:numPr>
          <w:ilvl w:val="0"/>
          <w:numId w:val="1"/>
        </w:numPr>
      </w:pPr>
      <w:r>
        <w:t xml:space="preserve">Het inschrijven gaat tot </w:t>
      </w:r>
      <w:r w:rsidR="007B0371">
        <w:t xml:space="preserve">en met </w:t>
      </w:r>
      <w:r>
        <w:t xml:space="preserve">woensdag voor de wedstrijd via Mijn KNHS. Daarna </w:t>
      </w:r>
      <w:r w:rsidR="00EC1463">
        <w:t xml:space="preserve">heeft de KNHS </w:t>
      </w:r>
      <w:r>
        <w:t xml:space="preserve">de </w:t>
      </w:r>
      <w:r w:rsidR="00EC1463">
        <w:t xml:space="preserve">digitale inschrijving via </w:t>
      </w:r>
      <w:r>
        <w:t>Mijn KNHS gesloten.</w:t>
      </w:r>
    </w:p>
    <w:p w14:paraId="345250A0" w14:textId="77777777" w:rsidR="00E82B0E" w:rsidRDefault="00E82B0E" w:rsidP="00E82B0E"/>
    <w:p w14:paraId="1DA09D16" w14:textId="0B7AF51F" w:rsidR="00E82B0E" w:rsidRDefault="00E82B0E" w:rsidP="00E82B0E">
      <w:pPr>
        <w:pStyle w:val="Lijstalinea"/>
        <w:numPr>
          <w:ilvl w:val="0"/>
          <w:numId w:val="1"/>
        </w:numPr>
      </w:pPr>
      <w:r>
        <w:t>Op de voorlopige startlijst houden we bij iedere klasse plekken vrij tot een maximum van 200 starts.</w:t>
      </w:r>
      <w:r w:rsidR="00EC1463">
        <w:t xml:space="preserve"> </w:t>
      </w:r>
    </w:p>
    <w:p w14:paraId="331E6288" w14:textId="77777777" w:rsidR="00E82B0E" w:rsidRDefault="00E82B0E" w:rsidP="00E82B0E"/>
    <w:p w14:paraId="78D134DC" w14:textId="2C1B9540" w:rsidR="00E82B0E" w:rsidRDefault="00E82B0E" w:rsidP="00E82B0E">
      <w:pPr>
        <w:pStyle w:val="Lijstalinea"/>
        <w:numPr>
          <w:ilvl w:val="0"/>
          <w:numId w:val="1"/>
        </w:numPr>
      </w:pPr>
      <w:r>
        <w:t>Na</w:t>
      </w:r>
      <w:r w:rsidR="00EC1463">
        <w:t xml:space="preserve"> de</w:t>
      </w:r>
      <w:r>
        <w:t xml:space="preserve"> woensdag kunnen de ruiters zich via het mailadres </w:t>
      </w:r>
      <w:hyperlink r:id="rId5" w:history="1">
        <w:r w:rsidRPr="0050530B">
          <w:rPr>
            <w:rStyle w:val="Hyperlink"/>
          </w:rPr>
          <w:t>wedstrijd@ovj.nl</w:t>
        </w:r>
      </w:hyperlink>
      <w:r>
        <w:t xml:space="preserve"> aanmelden onder de vermelding van het combinatienummer en naam van het paard. </w:t>
      </w:r>
      <w:r w:rsidR="007B0371">
        <w:t>Een bijgevoegd inschrijf</w:t>
      </w:r>
      <w:r>
        <w:t>formulier</w:t>
      </w:r>
      <w:r w:rsidR="007B0371">
        <w:t xml:space="preserve"> heeft de voorkeur, maar is niet strikt noodzakelijk</w:t>
      </w:r>
      <w:r>
        <w:t>.</w:t>
      </w:r>
      <w:r w:rsidR="00865FF9">
        <w:t xml:space="preserve"> Telefonisch aanmelden is niet mogelijk.</w:t>
      </w:r>
      <w:r w:rsidR="00EC1463">
        <w:t xml:space="preserve"> Mailen vanaf een telefoon kan bijna iedereen</w:t>
      </w:r>
      <w:r w:rsidR="007B0371">
        <w:t>.</w:t>
      </w:r>
    </w:p>
    <w:p w14:paraId="583A7D54" w14:textId="77777777" w:rsidR="00E82B0E" w:rsidRDefault="00E82B0E" w:rsidP="00E82B0E">
      <w:pPr>
        <w:pStyle w:val="Lijstalinea"/>
      </w:pPr>
    </w:p>
    <w:p w14:paraId="1F9A1B3D" w14:textId="77777777" w:rsidR="00E82B0E" w:rsidRDefault="00E82B0E" w:rsidP="00E82B0E">
      <w:pPr>
        <w:pStyle w:val="Lijstalinea"/>
        <w:numPr>
          <w:ilvl w:val="0"/>
          <w:numId w:val="1"/>
        </w:numPr>
      </w:pPr>
      <w:r>
        <w:t>Tot en met zaterdag worden de aanmeldingen nog verwerkt op de startlijst.</w:t>
      </w:r>
    </w:p>
    <w:p w14:paraId="0A075B29" w14:textId="77777777" w:rsidR="00E82B0E" w:rsidRDefault="00E82B0E" w:rsidP="00E82B0E">
      <w:pPr>
        <w:pStyle w:val="Lijstalinea"/>
      </w:pPr>
    </w:p>
    <w:p w14:paraId="2FAC43D4" w14:textId="134F68BE" w:rsidR="00E82B0E" w:rsidRDefault="00E82B0E" w:rsidP="00E82B0E">
      <w:pPr>
        <w:pStyle w:val="Lijstalinea"/>
        <w:numPr>
          <w:ilvl w:val="0"/>
          <w:numId w:val="1"/>
        </w:numPr>
      </w:pPr>
      <w:r>
        <w:t xml:space="preserve">Ruiters die met meerdere paarden mee willen doen kunnen plekken reserveren per klasse. Reserveren is betalen. Op de wedstrijd kunnen de definitieve combinaties doorgegeven worden </w:t>
      </w:r>
      <w:r w:rsidR="00EC1463">
        <w:t>aan</w:t>
      </w:r>
      <w:r>
        <w:t xml:space="preserve"> het secretariaat</w:t>
      </w:r>
      <w:r w:rsidR="007B0371">
        <w:t>, info loket</w:t>
      </w:r>
      <w:r>
        <w:t>.</w:t>
      </w:r>
    </w:p>
    <w:p w14:paraId="2ABAB3A6" w14:textId="77777777" w:rsidR="00E82B0E" w:rsidRDefault="00E82B0E" w:rsidP="00E82B0E">
      <w:pPr>
        <w:pStyle w:val="Lijstalinea"/>
      </w:pPr>
    </w:p>
    <w:p w14:paraId="6F2A1857" w14:textId="77777777" w:rsidR="00E82B0E" w:rsidRDefault="00865FF9" w:rsidP="00E82B0E">
      <w:pPr>
        <w:pStyle w:val="Lijstalinea"/>
        <w:numPr>
          <w:ilvl w:val="0"/>
          <w:numId w:val="1"/>
        </w:numPr>
      </w:pPr>
      <w:r>
        <w:t>Mocht</w:t>
      </w:r>
      <w:r w:rsidR="00EC1463">
        <w:t>en</w:t>
      </w:r>
      <w:r>
        <w:t xml:space="preserve"> er op de wedstrijd nog reserve plekken</w:t>
      </w:r>
      <w:r w:rsidR="00EC1463">
        <w:t xml:space="preserve"> vrij</w:t>
      </w:r>
      <w:r>
        <w:t xml:space="preserve"> zijn dan kunnen ingeschreven deelnemers nog een keer HC of Flexibel starten door zich vooraf te melden bij het </w:t>
      </w:r>
      <w:r w:rsidR="00EC1463">
        <w:t>secretariaat.</w:t>
      </w:r>
      <w:r>
        <w:t xml:space="preserve"> Vol = Vol om uitloop van het programma te voorkomen en de overige deelnemers niet te laat te laten starten. Je op de wedstrijd melden met een compleet nieuw paard kan niet tenzij het een gereserveerde plek betreft zoals hierboven is beschreven.</w:t>
      </w:r>
    </w:p>
    <w:p w14:paraId="6E3397CB" w14:textId="77777777" w:rsidR="00865FF9" w:rsidRDefault="00865FF9" w:rsidP="00865FF9">
      <w:pPr>
        <w:pStyle w:val="Lijstalinea"/>
      </w:pPr>
    </w:p>
    <w:sectPr w:rsidR="00865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C741C"/>
    <w:multiLevelType w:val="hybridMultilevel"/>
    <w:tmpl w:val="33DE4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9A"/>
    <w:rsid w:val="001007D2"/>
    <w:rsid w:val="007B0371"/>
    <w:rsid w:val="00865FF9"/>
    <w:rsid w:val="00944652"/>
    <w:rsid w:val="009D69FE"/>
    <w:rsid w:val="00BB7454"/>
    <w:rsid w:val="00CB5E9A"/>
    <w:rsid w:val="00E82B0E"/>
    <w:rsid w:val="00EC1463"/>
    <w:rsid w:val="33AC8A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6964"/>
  <w15:chartTrackingRefBased/>
  <w15:docId w15:val="{D9F65717-25C6-4422-AE20-D31FF90C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B5E9A"/>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82B0E"/>
    <w:pPr>
      <w:ind w:left="720"/>
      <w:contextualSpacing/>
    </w:pPr>
  </w:style>
  <w:style w:type="character" w:styleId="Hyperlink">
    <w:name w:val="Hyperlink"/>
    <w:basedOn w:val="Standaardalinea-lettertype"/>
    <w:uiPriority w:val="99"/>
    <w:unhideWhenUsed/>
    <w:rsid w:val="00E82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dstrijd@ovj.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 Leeuwen</dc:creator>
  <cp:keywords/>
  <dc:description/>
  <cp:lastModifiedBy>Windows-gebruiker</cp:lastModifiedBy>
  <cp:revision>2</cp:revision>
  <dcterms:created xsi:type="dcterms:W3CDTF">2017-04-14T16:22:00Z</dcterms:created>
  <dcterms:modified xsi:type="dcterms:W3CDTF">2017-04-14T16:22:00Z</dcterms:modified>
</cp:coreProperties>
</file>